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52029" w14:textId="77777777" w:rsidR="00BA00CA" w:rsidRDefault="00354F27" w:rsidP="00354F27">
      <w:pPr>
        <w:spacing w:after="0" w:line="240" w:lineRule="auto"/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>MWIS CO-HOSTS WEBINAR WITH LA METRO BOARD</w:t>
      </w:r>
    </w:p>
    <w:p w14:paraId="1D1305CE" w14:textId="77777777" w:rsidR="00BA00CA" w:rsidRDefault="00354F27" w:rsidP="00354F27">
      <w:pPr>
        <w:spacing w:after="0" w:line="240" w:lineRule="auto"/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>MEMBER BARGER ON</w:t>
      </w:r>
      <w:r w:rsidR="00BA00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HOW TO NAVIGATE CONSTRUCTION</w:t>
      </w:r>
    </w:p>
    <w:p w14:paraId="16E32A0A" w14:textId="7DD27212" w:rsidR="003C49D4" w:rsidRPr="00354F27" w:rsidRDefault="00354F27" w:rsidP="00354F27">
      <w:pPr>
        <w:spacing w:after="0" w:line="240" w:lineRule="auto"/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>CONTRACTING OPPORTUNITIES</w:t>
      </w:r>
    </w:p>
    <w:p w14:paraId="79888812" w14:textId="77777777" w:rsidR="00354F27" w:rsidRDefault="00354F27" w:rsidP="00354F27">
      <w:pPr>
        <w:spacing w:after="0" w:line="240" w:lineRule="auto"/>
        <w:contextualSpacing/>
        <w:rPr>
          <w:rFonts w:ascii="Arial" w:hAnsi="Arial" w:cs="Arial"/>
        </w:rPr>
      </w:pPr>
    </w:p>
    <w:p w14:paraId="70FB69C6" w14:textId="77777777" w:rsidR="00354F27" w:rsidRDefault="00354F27" w:rsidP="00354F27">
      <w:pPr>
        <w:spacing w:after="0" w:line="240" w:lineRule="auto"/>
        <w:contextualSpacing/>
        <w:rPr>
          <w:rFonts w:ascii="Arial" w:hAnsi="Arial" w:cs="Arial"/>
        </w:rPr>
      </w:pPr>
    </w:p>
    <w:p w14:paraId="057B0916" w14:textId="6B86A2FA" w:rsidR="00354F27" w:rsidRDefault="00354F27" w:rsidP="00354F27">
      <w:pPr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On July 8, </w:t>
      </w:r>
      <w:proofErr w:type="spellStart"/>
      <w:r>
        <w:rPr>
          <w:rFonts w:ascii="Arial" w:hAnsi="Arial" w:cs="Arial"/>
        </w:rPr>
        <w:t>Merriwether</w:t>
      </w:r>
      <w:proofErr w:type="spellEnd"/>
      <w:r>
        <w:rPr>
          <w:rFonts w:ascii="Arial" w:hAnsi="Arial" w:cs="Arial"/>
        </w:rPr>
        <w:t xml:space="preserve"> &amp; Williams Insurance Services (MWIS) co-hosted</w:t>
      </w:r>
      <w:r w:rsidR="003372D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3372D0">
        <w:rPr>
          <w:rFonts w:ascii="Arial" w:hAnsi="Arial" w:cs="Arial"/>
        </w:rPr>
        <w:t xml:space="preserve">with LA County </w:t>
      </w:r>
      <w:r w:rsidR="003372D0" w:rsidRPr="00354F27">
        <w:rPr>
          <w:rFonts w:ascii="Arial" w:hAnsi="Arial" w:cs="Arial"/>
        </w:rPr>
        <w:t xml:space="preserve">Supervisor </w:t>
      </w:r>
      <w:r w:rsidR="003372D0">
        <w:rPr>
          <w:rFonts w:ascii="Arial" w:hAnsi="Arial" w:cs="Arial"/>
        </w:rPr>
        <w:t xml:space="preserve">and LA Metro Board Member </w:t>
      </w:r>
      <w:r w:rsidR="003372D0" w:rsidRPr="00354F27">
        <w:rPr>
          <w:rFonts w:ascii="Arial" w:hAnsi="Arial" w:cs="Arial"/>
        </w:rPr>
        <w:t>Kathryn Barger</w:t>
      </w:r>
      <w:r w:rsidR="003372D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a webinar entitled, “Navigating Metro Contracting Opportunities.”  The webinar was a component of the LA Regional Con</w:t>
      </w:r>
      <w:r w:rsidR="003C49D4" w:rsidRPr="00354F27">
        <w:rPr>
          <w:rFonts w:ascii="Arial" w:hAnsi="Arial" w:cs="Arial"/>
        </w:rPr>
        <w:t>tractor Development and Bonding Program (CDABP)</w:t>
      </w:r>
      <w:r>
        <w:rPr>
          <w:rFonts w:ascii="Arial" w:hAnsi="Arial" w:cs="Arial"/>
        </w:rPr>
        <w:t>, which MWIS, a Hub International company, administers for LA Metro and the City of Los Angeles.</w:t>
      </w:r>
    </w:p>
    <w:p w14:paraId="28893278" w14:textId="77777777" w:rsidR="00354F27" w:rsidRDefault="00354F27" w:rsidP="00354F27">
      <w:pPr>
        <w:spacing w:after="0" w:line="240" w:lineRule="auto"/>
        <w:contextualSpacing/>
        <w:rPr>
          <w:rFonts w:ascii="Arial" w:hAnsi="Arial" w:cs="Arial"/>
        </w:rPr>
      </w:pPr>
    </w:p>
    <w:p w14:paraId="63A59765" w14:textId="1C4DE385" w:rsidR="003C49D4" w:rsidRDefault="003C49D4" w:rsidP="00354F27">
      <w:pPr>
        <w:spacing w:after="0" w:line="240" w:lineRule="auto"/>
        <w:contextualSpacing/>
        <w:rPr>
          <w:rFonts w:ascii="Arial" w:hAnsi="Arial" w:cs="Arial"/>
        </w:rPr>
      </w:pPr>
      <w:r w:rsidRPr="00354F27">
        <w:rPr>
          <w:rFonts w:ascii="Arial" w:hAnsi="Arial" w:cs="Arial"/>
        </w:rPr>
        <w:t>The event aimed to empower local contractors by sharing insights into L</w:t>
      </w:r>
      <w:r w:rsidR="005E3650" w:rsidRPr="00354F27">
        <w:rPr>
          <w:rFonts w:ascii="Arial" w:hAnsi="Arial" w:cs="Arial"/>
        </w:rPr>
        <w:t>A</w:t>
      </w:r>
      <w:r w:rsidRPr="00354F27">
        <w:rPr>
          <w:rFonts w:ascii="Arial" w:hAnsi="Arial" w:cs="Arial"/>
        </w:rPr>
        <w:t xml:space="preserve"> Metro </w:t>
      </w:r>
      <w:r w:rsidR="00354F27">
        <w:rPr>
          <w:rFonts w:ascii="Arial" w:hAnsi="Arial" w:cs="Arial"/>
        </w:rPr>
        <w:t xml:space="preserve">construction </w:t>
      </w:r>
      <w:r w:rsidR="00521177" w:rsidRPr="00354F27">
        <w:rPr>
          <w:rFonts w:ascii="Arial" w:hAnsi="Arial" w:cs="Arial"/>
        </w:rPr>
        <w:t>contracting opportunities</w:t>
      </w:r>
      <w:r w:rsidRPr="00354F27">
        <w:rPr>
          <w:rFonts w:ascii="Arial" w:hAnsi="Arial" w:cs="Arial"/>
        </w:rPr>
        <w:t xml:space="preserve">. </w:t>
      </w:r>
      <w:r w:rsidR="00354F27">
        <w:rPr>
          <w:rFonts w:ascii="Arial" w:hAnsi="Arial" w:cs="Arial"/>
        </w:rPr>
        <w:t xml:space="preserve"> </w:t>
      </w:r>
      <w:r w:rsidRPr="00354F27">
        <w:rPr>
          <w:rFonts w:ascii="Arial" w:hAnsi="Arial" w:cs="Arial"/>
        </w:rPr>
        <w:t xml:space="preserve">Attendees had the chance to interact directly with industry experts and learn about key resources and tools essential for navigating the complexities of government contracting. </w:t>
      </w:r>
      <w:r w:rsidR="00354F27">
        <w:rPr>
          <w:rFonts w:ascii="Arial" w:hAnsi="Arial" w:cs="Arial"/>
        </w:rPr>
        <w:t xml:space="preserve"> </w:t>
      </w:r>
      <w:r w:rsidRPr="00354F27">
        <w:rPr>
          <w:rFonts w:ascii="Arial" w:hAnsi="Arial" w:cs="Arial"/>
        </w:rPr>
        <w:t>The event encouraged meaningful discussions and networking, helping participants improve their skills and knowledge to succeed in securing contracts and expand their businesses in the region.</w:t>
      </w:r>
    </w:p>
    <w:p w14:paraId="0789C80F" w14:textId="77777777" w:rsidR="00354F27" w:rsidRDefault="00354F27" w:rsidP="00354F27">
      <w:pPr>
        <w:spacing w:after="0" w:line="240" w:lineRule="auto"/>
        <w:contextualSpacing/>
        <w:rPr>
          <w:rFonts w:ascii="Arial" w:hAnsi="Arial" w:cs="Arial"/>
        </w:rPr>
      </w:pPr>
    </w:p>
    <w:p w14:paraId="03186B02" w14:textId="77777777" w:rsidR="00354F27" w:rsidRPr="00354F27" w:rsidRDefault="00354F27" w:rsidP="00354F27">
      <w:pPr>
        <w:spacing w:after="0" w:line="240" w:lineRule="auto"/>
        <w:contextualSpacing/>
        <w:rPr>
          <w:rFonts w:ascii="Arial" w:hAnsi="Arial" w:cs="Arial"/>
        </w:rPr>
      </w:pPr>
    </w:p>
    <w:p w14:paraId="71CDB59D" w14:textId="77777777" w:rsidR="00354F27" w:rsidRPr="00354F27" w:rsidRDefault="00354F27" w:rsidP="00354F27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</w:rPr>
      </w:pPr>
      <w:r w:rsidRPr="00354F27">
        <w:rPr>
          <w:rFonts w:ascii="Arial" w:hAnsi="Arial" w:cs="Arial"/>
          <w:noProof/>
        </w:rPr>
        <w:drawing>
          <wp:inline distT="0" distB="0" distL="0" distR="0" wp14:anchorId="7BBD46F6" wp14:editId="5BC5114E">
            <wp:extent cx="2103120" cy="2514902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514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4B0A9" w14:textId="636DE6D9" w:rsidR="003C49D4" w:rsidRPr="00354F27" w:rsidRDefault="003C49D4" w:rsidP="00354F27">
      <w:pPr>
        <w:spacing w:after="0" w:line="240" w:lineRule="auto"/>
        <w:contextualSpacing/>
        <w:jc w:val="center"/>
        <w:rPr>
          <w:rFonts w:ascii="Arial" w:hAnsi="Arial" w:cs="Arial"/>
        </w:rPr>
      </w:pPr>
    </w:p>
    <w:p w14:paraId="667BA077" w14:textId="77777777" w:rsidR="003372D0" w:rsidRDefault="003C49D4" w:rsidP="003372D0">
      <w:pPr>
        <w:spacing w:after="0" w:line="240" w:lineRule="auto"/>
        <w:contextualSpacing/>
        <w:jc w:val="center"/>
        <w:rPr>
          <w:rFonts w:ascii="Arial" w:hAnsi="Arial" w:cs="Arial"/>
        </w:rPr>
      </w:pPr>
      <w:r w:rsidRPr="00354F27">
        <w:rPr>
          <w:rFonts w:ascii="Arial" w:hAnsi="Arial" w:cs="Arial"/>
        </w:rPr>
        <w:t xml:space="preserve">“The County has allocated millions of </w:t>
      </w:r>
      <w:proofErr w:type="gramStart"/>
      <w:r w:rsidRPr="00354F27">
        <w:rPr>
          <w:rFonts w:ascii="Arial" w:hAnsi="Arial" w:cs="Arial"/>
        </w:rPr>
        <w:t>dollars</w:t>
      </w:r>
      <w:proofErr w:type="gramEnd"/>
    </w:p>
    <w:p w14:paraId="6680FD17" w14:textId="77777777" w:rsidR="003372D0" w:rsidRDefault="003C49D4" w:rsidP="003372D0">
      <w:pPr>
        <w:spacing w:after="0" w:line="240" w:lineRule="auto"/>
        <w:contextualSpacing/>
        <w:jc w:val="center"/>
        <w:rPr>
          <w:rFonts w:ascii="Arial" w:hAnsi="Arial" w:cs="Arial"/>
        </w:rPr>
      </w:pPr>
      <w:r w:rsidRPr="00354F27">
        <w:rPr>
          <w:rFonts w:ascii="Arial" w:hAnsi="Arial" w:cs="Arial"/>
        </w:rPr>
        <w:t>for public</w:t>
      </w:r>
      <w:r w:rsidR="003372D0">
        <w:rPr>
          <w:rFonts w:ascii="Arial" w:hAnsi="Arial" w:cs="Arial"/>
        </w:rPr>
        <w:t xml:space="preserve"> </w:t>
      </w:r>
      <w:r w:rsidRPr="00354F27">
        <w:rPr>
          <w:rFonts w:ascii="Arial" w:hAnsi="Arial" w:cs="Arial"/>
        </w:rPr>
        <w:t>construction</w:t>
      </w:r>
      <w:r w:rsidR="003372D0">
        <w:rPr>
          <w:rFonts w:ascii="Arial" w:hAnsi="Arial" w:cs="Arial"/>
        </w:rPr>
        <w:t xml:space="preserve"> </w:t>
      </w:r>
      <w:r w:rsidRPr="00354F27">
        <w:rPr>
          <w:rFonts w:ascii="Arial" w:hAnsi="Arial" w:cs="Arial"/>
        </w:rPr>
        <w:t xml:space="preserve">projects, </w:t>
      </w:r>
      <w:proofErr w:type="gramStart"/>
      <w:r w:rsidRPr="00354F27">
        <w:rPr>
          <w:rFonts w:ascii="Arial" w:hAnsi="Arial" w:cs="Arial"/>
        </w:rPr>
        <w:t>opening</w:t>
      </w:r>
      <w:proofErr w:type="gramEnd"/>
    </w:p>
    <w:p w14:paraId="0258D4FE" w14:textId="498D59F7" w:rsidR="003C49D4" w:rsidRDefault="003C49D4" w:rsidP="003372D0">
      <w:pPr>
        <w:spacing w:after="0" w:line="240" w:lineRule="auto"/>
        <w:contextualSpacing/>
        <w:jc w:val="center"/>
        <w:rPr>
          <w:rFonts w:ascii="Arial" w:hAnsi="Arial" w:cs="Arial"/>
        </w:rPr>
      </w:pPr>
      <w:r w:rsidRPr="00354F27">
        <w:rPr>
          <w:rFonts w:ascii="Arial" w:hAnsi="Arial" w:cs="Arial"/>
        </w:rPr>
        <w:t>doors for contractors to take on major work.</w:t>
      </w:r>
      <w:r w:rsidR="003372D0">
        <w:rPr>
          <w:rFonts w:ascii="Arial" w:hAnsi="Arial" w:cs="Arial"/>
        </w:rPr>
        <w:t>”</w:t>
      </w:r>
    </w:p>
    <w:p w14:paraId="524B91FB" w14:textId="77777777" w:rsidR="003372D0" w:rsidRDefault="003372D0" w:rsidP="003372D0">
      <w:pPr>
        <w:spacing w:after="0" w:line="240" w:lineRule="auto"/>
        <w:contextualSpacing/>
        <w:jc w:val="center"/>
        <w:rPr>
          <w:rFonts w:ascii="Arial" w:hAnsi="Arial" w:cs="Arial"/>
        </w:rPr>
      </w:pPr>
    </w:p>
    <w:p w14:paraId="608D1FC2" w14:textId="694EEB3C" w:rsidR="003372D0" w:rsidRDefault="003372D0" w:rsidP="003372D0">
      <w:pPr>
        <w:spacing w:after="0" w:line="240" w:lineRule="auto"/>
        <w:jc w:val="center"/>
        <w:rPr>
          <w:rFonts w:ascii="Arial" w:hAnsi="Arial" w:cs="Arial"/>
        </w:rPr>
      </w:pPr>
      <w:r w:rsidRPr="003372D0">
        <w:rPr>
          <w:rFonts w:ascii="Arial" w:hAnsi="Arial" w:cs="Arial"/>
        </w:rPr>
        <w:t xml:space="preserve">-- </w:t>
      </w:r>
      <w:proofErr w:type="spellStart"/>
      <w:r w:rsidRPr="003372D0">
        <w:rPr>
          <w:rFonts w:ascii="Arial" w:hAnsi="Arial" w:cs="Arial"/>
        </w:rPr>
        <w:t>Kathyrn</w:t>
      </w:r>
      <w:proofErr w:type="spellEnd"/>
      <w:r w:rsidRPr="003372D0">
        <w:rPr>
          <w:rFonts w:ascii="Arial" w:hAnsi="Arial" w:cs="Arial"/>
        </w:rPr>
        <w:t xml:space="preserve"> Barger, LA County Supervisor</w:t>
      </w:r>
    </w:p>
    <w:p w14:paraId="113DC28B" w14:textId="6B596BE5" w:rsidR="003372D0" w:rsidRPr="003372D0" w:rsidRDefault="003372D0" w:rsidP="003372D0">
      <w:pPr>
        <w:spacing w:after="0" w:line="240" w:lineRule="auto"/>
        <w:jc w:val="center"/>
        <w:rPr>
          <w:rFonts w:ascii="Arial" w:hAnsi="Arial" w:cs="Arial"/>
        </w:rPr>
      </w:pPr>
      <w:r w:rsidRPr="003372D0">
        <w:rPr>
          <w:rFonts w:ascii="Arial" w:hAnsi="Arial" w:cs="Arial"/>
        </w:rPr>
        <w:t>and LA Metro Board Member</w:t>
      </w:r>
    </w:p>
    <w:p w14:paraId="757294C9" w14:textId="77777777" w:rsidR="00354F27" w:rsidRDefault="00354F27" w:rsidP="00354F27">
      <w:pPr>
        <w:spacing w:after="0" w:line="240" w:lineRule="auto"/>
        <w:contextualSpacing/>
        <w:rPr>
          <w:rFonts w:ascii="Arial" w:hAnsi="Arial" w:cs="Arial"/>
        </w:rPr>
      </w:pPr>
    </w:p>
    <w:p w14:paraId="7E0F0A43" w14:textId="77777777" w:rsidR="003372D0" w:rsidRDefault="003372D0" w:rsidP="00354F27">
      <w:pPr>
        <w:spacing w:after="0" w:line="240" w:lineRule="auto"/>
        <w:contextualSpacing/>
        <w:rPr>
          <w:rFonts w:ascii="Arial" w:hAnsi="Arial" w:cs="Arial"/>
        </w:rPr>
      </w:pPr>
    </w:p>
    <w:p w14:paraId="18E9942A" w14:textId="140B31BC" w:rsidR="003372D0" w:rsidRDefault="00945219" w:rsidP="00354F27">
      <w:pPr>
        <w:spacing w:after="0" w:line="240" w:lineRule="auto"/>
        <w:contextualSpacing/>
        <w:rPr>
          <w:rFonts w:ascii="Arial" w:hAnsi="Arial" w:cs="Arial"/>
        </w:rPr>
      </w:pPr>
      <w:r w:rsidRPr="00354F27">
        <w:rPr>
          <w:rFonts w:ascii="Arial" w:hAnsi="Arial" w:cs="Arial"/>
        </w:rPr>
        <w:t>S</w:t>
      </w:r>
      <w:r w:rsidR="003C49D4" w:rsidRPr="00354F27">
        <w:rPr>
          <w:rFonts w:ascii="Arial" w:hAnsi="Arial" w:cs="Arial"/>
        </w:rPr>
        <w:t xml:space="preserve">upervisor </w:t>
      </w:r>
      <w:r w:rsidR="003372D0">
        <w:rPr>
          <w:rFonts w:ascii="Arial" w:hAnsi="Arial" w:cs="Arial"/>
        </w:rPr>
        <w:t>Barger</w:t>
      </w:r>
      <w:r w:rsidR="00DA7653">
        <w:rPr>
          <w:rFonts w:ascii="Arial" w:hAnsi="Arial" w:cs="Arial"/>
        </w:rPr>
        <w:t>, who represents District 5,</w:t>
      </w:r>
      <w:r w:rsidR="003372D0">
        <w:rPr>
          <w:rFonts w:ascii="Arial" w:hAnsi="Arial" w:cs="Arial"/>
        </w:rPr>
        <w:t xml:space="preserve"> </w:t>
      </w:r>
      <w:r w:rsidR="00E1426B" w:rsidRPr="00354F27">
        <w:rPr>
          <w:rFonts w:ascii="Arial" w:hAnsi="Arial" w:cs="Arial"/>
        </w:rPr>
        <w:t xml:space="preserve">provided a </w:t>
      </w:r>
      <w:r w:rsidR="00BA6FA0" w:rsidRPr="00354F27">
        <w:rPr>
          <w:rFonts w:ascii="Arial" w:hAnsi="Arial" w:cs="Arial"/>
        </w:rPr>
        <w:t>video</w:t>
      </w:r>
      <w:r w:rsidR="003C49D4" w:rsidRPr="00354F27">
        <w:rPr>
          <w:rFonts w:ascii="Arial" w:hAnsi="Arial" w:cs="Arial"/>
        </w:rPr>
        <w:t xml:space="preserve"> welcome</w:t>
      </w:r>
      <w:r w:rsidR="00BA6FA0" w:rsidRPr="00354F27">
        <w:rPr>
          <w:rFonts w:ascii="Arial" w:hAnsi="Arial" w:cs="Arial"/>
        </w:rPr>
        <w:t xml:space="preserve"> to</w:t>
      </w:r>
      <w:r w:rsidR="003C49D4" w:rsidRPr="00354F27">
        <w:rPr>
          <w:rFonts w:ascii="Arial" w:hAnsi="Arial" w:cs="Arial"/>
        </w:rPr>
        <w:t xml:space="preserve"> all attendees, highlighting the exciting prospects for contractors involved in the program. </w:t>
      </w:r>
      <w:r w:rsidR="003372D0">
        <w:rPr>
          <w:rFonts w:ascii="Arial" w:hAnsi="Arial" w:cs="Arial"/>
        </w:rPr>
        <w:t xml:space="preserve"> </w:t>
      </w:r>
      <w:r w:rsidR="003C49D4" w:rsidRPr="00354F27">
        <w:rPr>
          <w:rFonts w:ascii="Arial" w:hAnsi="Arial" w:cs="Arial"/>
        </w:rPr>
        <w:t xml:space="preserve">She emphasized the historic opportunities available and stated, “The County has allocated millions of dollars for public construction projects, opening doors for </w:t>
      </w:r>
      <w:r w:rsidR="003C49D4" w:rsidRPr="00354F27">
        <w:rPr>
          <w:rFonts w:ascii="Arial" w:hAnsi="Arial" w:cs="Arial"/>
        </w:rPr>
        <w:lastRenderedPageBreak/>
        <w:t>contractors to take on major work. Additionally, Metro is about to launch ambitious construction projects worth millions, which will significantly transform our community</w:t>
      </w:r>
      <w:r w:rsidR="003372D0">
        <w:rPr>
          <w:rFonts w:ascii="Arial" w:hAnsi="Arial" w:cs="Arial"/>
        </w:rPr>
        <w:t>.</w:t>
      </w:r>
      <w:r w:rsidR="003C49D4" w:rsidRPr="00354F27">
        <w:rPr>
          <w:rFonts w:ascii="Arial" w:hAnsi="Arial" w:cs="Arial"/>
        </w:rPr>
        <w:t xml:space="preserve">” </w:t>
      </w:r>
      <w:r w:rsidR="003372D0">
        <w:rPr>
          <w:rFonts w:ascii="Arial" w:hAnsi="Arial" w:cs="Arial"/>
        </w:rPr>
        <w:t xml:space="preserve"> </w:t>
      </w:r>
      <w:r w:rsidR="003C49D4" w:rsidRPr="00354F27">
        <w:rPr>
          <w:rFonts w:ascii="Arial" w:hAnsi="Arial" w:cs="Arial"/>
        </w:rPr>
        <w:t xml:space="preserve">She encouraged small and diverse contractors present at the event to seize these opportunities. </w:t>
      </w:r>
    </w:p>
    <w:p w14:paraId="31B1495B" w14:textId="77777777" w:rsidR="003372D0" w:rsidRDefault="003372D0" w:rsidP="00354F27">
      <w:pPr>
        <w:spacing w:after="0" w:line="240" w:lineRule="auto"/>
        <w:contextualSpacing/>
        <w:rPr>
          <w:rFonts w:ascii="Arial" w:hAnsi="Arial" w:cs="Arial"/>
        </w:rPr>
      </w:pPr>
    </w:p>
    <w:p w14:paraId="0D108759" w14:textId="7957FC20" w:rsidR="003C49D4" w:rsidRPr="00354F27" w:rsidRDefault="003C49D4" w:rsidP="00354F27">
      <w:pPr>
        <w:spacing w:after="0" w:line="240" w:lineRule="auto"/>
        <w:contextualSpacing/>
        <w:rPr>
          <w:rFonts w:ascii="Arial" w:hAnsi="Arial" w:cs="Arial"/>
        </w:rPr>
      </w:pPr>
      <w:r w:rsidRPr="00354F27">
        <w:rPr>
          <w:rFonts w:ascii="Arial" w:hAnsi="Arial" w:cs="Arial"/>
        </w:rPr>
        <w:t xml:space="preserve">Highlighting the importance of inclusivity, she explained how these contracts could benefit a wide range of businesses, especially those owned by underrepresented communities. </w:t>
      </w:r>
      <w:r w:rsidR="003372D0">
        <w:rPr>
          <w:rFonts w:ascii="Arial" w:hAnsi="Arial" w:cs="Arial"/>
        </w:rPr>
        <w:t xml:space="preserve"> </w:t>
      </w:r>
      <w:r w:rsidRPr="00354F27">
        <w:rPr>
          <w:rFonts w:ascii="Arial" w:hAnsi="Arial" w:cs="Arial"/>
        </w:rPr>
        <w:t>By participating and applying, these contractors could gain valuable experience and help create a more equitable marketplace.</w:t>
      </w:r>
    </w:p>
    <w:p w14:paraId="0A9C8885" w14:textId="77777777" w:rsidR="003372D0" w:rsidRDefault="003372D0" w:rsidP="00354F27">
      <w:pPr>
        <w:spacing w:after="0" w:line="240" w:lineRule="auto"/>
        <w:contextualSpacing/>
        <w:rPr>
          <w:rFonts w:ascii="Arial" w:hAnsi="Arial" w:cs="Arial"/>
        </w:rPr>
      </w:pPr>
    </w:p>
    <w:p w14:paraId="6C5C88D4" w14:textId="05519864" w:rsidR="003372D0" w:rsidRDefault="003C49D4" w:rsidP="00354F27">
      <w:pPr>
        <w:spacing w:after="0" w:line="240" w:lineRule="auto"/>
        <w:contextualSpacing/>
        <w:rPr>
          <w:rFonts w:ascii="Arial" w:hAnsi="Arial" w:cs="Arial"/>
        </w:rPr>
      </w:pPr>
      <w:r w:rsidRPr="00354F27">
        <w:rPr>
          <w:rFonts w:ascii="Arial" w:hAnsi="Arial" w:cs="Arial"/>
        </w:rPr>
        <w:t xml:space="preserve">The </w:t>
      </w:r>
      <w:r w:rsidR="00BA00CA">
        <w:rPr>
          <w:rFonts w:ascii="Arial" w:hAnsi="Arial" w:cs="Arial"/>
        </w:rPr>
        <w:t xml:space="preserve">LA </w:t>
      </w:r>
      <w:r w:rsidRPr="00354F27">
        <w:rPr>
          <w:rFonts w:ascii="Arial" w:hAnsi="Arial" w:cs="Arial"/>
        </w:rPr>
        <w:t>Regional CDABP is committed to promoting the growth of small, local, and diverse contractors in Los Angeles County</w:t>
      </w:r>
      <w:r w:rsidR="00C332D7" w:rsidRPr="00354F27">
        <w:rPr>
          <w:rFonts w:ascii="Arial" w:hAnsi="Arial" w:cs="Arial"/>
        </w:rPr>
        <w:t xml:space="preserve"> with LA Metro</w:t>
      </w:r>
      <w:r w:rsidRPr="00354F27">
        <w:rPr>
          <w:rFonts w:ascii="Arial" w:hAnsi="Arial" w:cs="Arial"/>
        </w:rPr>
        <w:t xml:space="preserve">. </w:t>
      </w:r>
      <w:r w:rsidR="003372D0">
        <w:rPr>
          <w:rFonts w:ascii="Arial" w:hAnsi="Arial" w:cs="Arial"/>
        </w:rPr>
        <w:t xml:space="preserve"> </w:t>
      </w:r>
      <w:r w:rsidRPr="00354F27">
        <w:rPr>
          <w:rFonts w:ascii="Arial" w:hAnsi="Arial" w:cs="Arial"/>
        </w:rPr>
        <w:t xml:space="preserve">For those interested in joining the </w:t>
      </w:r>
      <w:r w:rsidR="00BA00CA">
        <w:rPr>
          <w:rFonts w:ascii="Arial" w:hAnsi="Arial" w:cs="Arial"/>
        </w:rPr>
        <w:t xml:space="preserve">no-cost </w:t>
      </w:r>
      <w:r w:rsidRPr="00354F27">
        <w:rPr>
          <w:rFonts w:ascii="Arial" w:hAnsi="Arial" w:cs="Arial"/>
        </w:rPr>
        <w:t xml:space="preserve">program, visit </w:t>
      </w:r>
      <w:hyperlink r:id="rId7" w:history="1">
        <w:r w:rsidR="003372D0" w:rsidRPr="00210643">
          <w:rPr>
            <w:rStyle w:val="Hyperlink"/>
            <w:rFonts w:ascii="Arial" w:hAnsi="Arial" w:cs="Arial"/>
          </w:rPr>
          <w:t>www.LAConDev.com</w:t>
        </w:r>
      </w:hyperlink>
      <w:r w:rsidR="003372D0">
        <w:rPr>
          <w:rFonts w:ascii="Arial" w:hAnsi="Arial" w:cs="Arial"/>
        </w:rPr>
        <w:t xml:space="preserve"> </w:t>
      </w:r>
      <w:r w:rsidRPr="00354F27">
        <w:rPr>
          <w:rFonts w:ascii="Arial" w:hAnsi="Arial" w:cs="Arial"/>
        </w:rPr>
        <w:t xml:space="preserve">for more information or </w:t>
      </w:r>
      <w:r w:rsidR="003372D0">
        <w:rPr>
          <w:rFonts w:ascii="Arial" w:hAnsi="Arial" w:cs="Arial"/>
        </w:rPr>
        <w:t xml:space="preserve">send an email to </w:t>
      </w:r>
      <w:hyperlink r:id="rId8" w:history="1">
        <w:r w:rsidR="003372D0" w:rsidRPr="00210643">
          <w:rPr>
            <w:rStyle w:val="Hyperlink"/>
            <w:rFonts w:ascii="Arial" w:hAnsi="Arial" w:cs="Arial"/>
          </w:rPr>
          <w:t>mwisinfo@imwis.com.com</w:t>
        </w:r>
      </w:hyperlink>
      <w:r w:rsidR="003372D0">
        <w:rPr>
          <w:rFonts w:ascii="Arial" w:hAnsi="Arial" w:cs="Arial"/>
        </w:rPr>
        <w:t>.</w:t>
      </w:r>
    </w:p>
    <w:p w14:paraId="01692261" w14:textId="77777777" w:rsidR="003372D0" w:rsidRDefault="003372D0" w:rsidP="00354F27">
      <w:pPr>
        <w:spacing w:after="0" w:line="240" w:lineRule="auto"/>
        <w:contextualSpacing/>
        <w:rPr>
          <w:rFonts w:ascii="Arial" w:hAnsi="Arial" w:cs="Arial"/>
        </w:rPr>
      </w:pPr>
    </w:p>
    <w:p w14:paraId="148CB3D3" w14:textId="77777777" w:rsidR="003372D0" w:rsidRDefault="003372D0" w:rsidP="00354F27">
      <w:pPr>
        <w:spacing w:after="0" w:line="240" w:lineRule="auto"/>
        <w:contextualSpacing/>
        <w:rPr>
          <w:rFonts w:ascii="Arial" w:hAnsi="Arial" w:cs="Arial"/>
        </w:rPr>
      </w:pPr>
    </w:p>
    <w:sectPr w:rsidR="00337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B2A15"/>
    <w:multiLevelType w:val="hybridMultilevel"/>
    <w:tmpl w:val="265E5592"/>
    <w:lvl w:ilvl="0" w:tplc="1F265D2E"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1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A7"/>
    <w:rsid w:val="0006136B"/>
    <w:rsid w:val="00082DBD"/>
    <w:rsid w:val="000F4F13"/>
    <w:rsid w:val="0014529E"/>
    <w:rsid w:val="001B72C7"/>
    <w:rsid w:val="001F5AFB"/>
    <w:rsid w:val="002858AE"/>
    <w:rsid w:val="00300A35"/>
    <w:rsid w:val="00331BF3"/>
    <w:rsid w:val="003372D0"/>
    <w:rsid w:val="00354F27"/>
    <w:rsid w:val="003C49D4"/>
    <w:rsid w:val="004E2884"/>
    <w:rsid w:val="00521177"/>
    <w:rsid w:val="00522B60"/>
    <w:rsid w:val="00535E5E"/>
    <w:rsid w:val="005801AB"/>
    <w:rsid w:val="005A291F"/>
    <w:rsid w:val="005E3650"/>
    <w:rsid w:val="0060615D"/>
    <w:rsid w:val="00673552"/>
    <w:rsid w:val="00736693"/>
    <w:rsid w:val="00767103"/>
    <w:rsid w:val="00772E59"/>
    <w:rsid w:val="0079683F"/>
    <w:rsid w:val="007C005F"/>
    <w:rsid w:val="00822C8B"/>
    <w:rsid w:val="00825FB6"/>
    <w:rsid w:val="00900F1C"/>
    <w:rsid w:val="00945219"/>
    <w:rsid w:val="00976EA7"/>
    <w:rsid w:val="00A05624"/>
    <w:rsid w:val="00BA00CA"/>
    <w:rsid w:val="00BA6FA0"/>
    <w:rsid w:val="00C332D7"/>
    <w:rsid w:val="00C92AA9"/>
    <w:rsid w:val="00D2177B"/>
    <w:rsid w:val="00D60258"/>
    <w:rsid w:val="00D73313"/>
    <w:rsid w:val="00DA7653"/>
    <w:rsid w:val="00DB6252"/>
    <w:rsid w:val="00E02A35"/>
    <w:rsid w:val="00E1426B"/>
    <w:rsid w:val="00EA323D"/>
    <w:rsid w:val="00EB159D"/>
    <w:rsid w:val="00F5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BB3AA6"/>
  <w15:chartTrackingRefBased/>
  <w15:docId w15:val="{C567E6F1-E75E-499D-8B8B-A823DF31E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E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E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E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E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E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E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E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E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E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E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E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E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E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E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E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E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E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E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0A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0A3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54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wisinfo@imwis.com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AConDev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6D2-294E-4C48-A88A-44D029B64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Mildred Melendez</dc:creator>
  <cp:keywords/>
  <dc:description/>
  <cp:lastModifiedBy>Kristi Villegas</cp:lastModifiedBy>
  <cp:revision>3</cp:revision>
  <cp:lastPrinted>2026-07-19T19:02:00Z</cp:lastPrinted>
  <dcterms:created xsi:type="dcterms:W3CDTF">2026-07-20T14:27:00Z</dcterms:created>
  <dcterms:modified xsi:type="dcterms:W3CDTF">2026-07-20T14:27:00Z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3fbe7647-869b-422e-9d2c-8e460a6df2a9</vt:lpwstr>
  </property>
</Properties>
</file>